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F3" w:rsidRDefault="00266257">
      <w:pPr>
        <w:rPr>
          <w:sz w:val="24"/>
        </w:rPr>
      </w:pPr>
      <w:r w:rsidRPr="0026625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3705225</wp:posOffset>
                </wp:positionH>
                <wp:positionV relativeFrom="paragraph">
                  <wp:posOffset>428626</wp:posOffset>
                </wp:positionV>
                <wp:extent cx="2374265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257" w:rsidRDefault="00EB1A43">
                            <w:r>
                              <w:t>Homework: page 549 #’s 5</w:t>
                            </w:r>
                            <w:r w:rsidR="00E40E1D">
                              <w:t>, 7, 9</w:t>
                            </w:r>
                            <w:r>
                              <w:t xml:space="preserve">, </w:t>
                            </w:r>
                            <w:r w:rsidR="00364C7F">
                              <w:t>15, 23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33.75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E4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">
                <v:textbox>
                  <w:txbxContent>
                    <w:p w:rsidR="00266257" w:rsidRDefault="00EB1A43">
                      <w:r>
                        <w:t>Homework: page 549 #’s 5</w:t>
                      </w:r>
                      <w:r w:rsidR="00E40E1D">
                        <w:t>, 7, 9</w:t>
                      </w:r>
                      <w:r>
                        <w:t xml:space="preserve">, </w:t>
                      </w:r>
                      <w:r w:rsidR="00364C7F">
                        <w:t>15, 23</w:t>
                      </w:r>
                    </w:p>
                  </w:txbxContent>
                </v:textbox>
              </v:shape>
            </w:pict>
          </mc:Fallback>
        </mc:AlternateContent>
      </w:r>
      <w:r w:rsidR="003B7535" w:rsidRPr="003B7535">
        <w:rPr>
          <w:sz w:val="44"/>
        </w:rPr>
        <w:t>Calculus Section 8.5 Partial Fractions</w:t>
      </w:r>
      <w:r w:rsidR="0082007F">
        <w:rPr>
          <w:sz w:val="44"/>
        </w:rPr>
        <w:t xml:space="preserve"> (Linear Factor</w:t>
      </w:r>
      <w:r w:rsidR="003B7535">
        <w:rPr>
          <w:sz w:val="44"/>
        </w:rPr>
        <w:t>s)</w:t>
      </w:r>
      <w:r w:rsidR="003B7535">
        <w:rPr>
          <w:sz w:val="44"/>
        </w:rPr>
        <w:br/>
      </w:r>
      <w:r w:rsidR="003B7535">
        <w:rPr>
          <w:sz w:val="24"/>
        </w:rPr>
        <w:t>-Understand the concept of partial fraction decomposition</w:t>
      </w:r>
      <w:r w:rsidR="003B7535">
        <w:rPr>
          <w:sz w:val="24"/>
        </w:rPr>
        <w:br/>
        <w:t>-Use partial faction decomposition with linear functions</w:t>
      </w:r>
    </w:p>
    <w:p w:rsidR="003B7535" w:rsidRDefault="0082007F">
      <w:pPr>
        <w:rPr>
          <w:sz w:val="24"/>
        </w:rPr>
      </w:pPr>
      <w:r>
        <w:rPr>
          <w:sz w:val="24"/>
        </w:rPr>
        <w:t>Partial fractions is used to integrate rational functions with polynomial denominators that cannot be integrated with simple u-substitution (i.e</w:t>
      </w:r>
      <w:proofErr w:type="gramStart"/>
      <w:r>
        <w:rPr>
          <w:sz w:val="24"/>
        </w:rPr>
        <w:t>.</w:t>
      </w:r>
      <w:r w:rsidR="00EB26A4">
        <w:t xml:space="preserve"> 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-5x+6</m:t>
                </m:r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>
        <w:t>)</w:t>
      </w:r>
      <w:r w:rsidR="003B7535">
        <w:rPr>
          <w:sz w:val="24"/>
        </w:rPr>
        <w:t xml:space="preserve">.  </w:t>
      </w:r>
      <w:r>
        <w:rPr>
          <w:sz w:val="24"/>
        </w:rPr>
        <w:t>These types of functions can be integrated by completing</w:t>
      </w:r>
      <w:r w:rsidR="008403EB">
        <w:rPr>
          <w:sz w:val="24"/>
        </w:rPr>
        <w:t xml:space="preserve"> the square and</w:t>
      </w:r>
      <w:r>
        <w:rPr>
          <w:sz w:val="24"/>
        </w:rPr>
        <w:t xml:space="preserve"> using</w:t>
      </w:r>
      <w:r w:rsidR="003B7535">
        <w:rPr>
          <w:sz w:val="24"/>
        </w:rPr>
        <w:t xml:space="preserve"> trigonometric substitution</w:t>
      </w:r>
      <w:r w:rsidR="008403EB">
        <w:rPr>
          <w:sz w:val="24"/>
        </w:rPr>
        <w:t xml:space="preserve">.  </w:t>
      </w:r>
      <w:r>
        <w:rPr>
          <w:sz w:val="24"/>
        </w:rPr>
        <w:t>Partial fractions is a simpler method that re-writes the rational function as the sum/d</w:t>
      </w:r>
      <w:r w:rsidR="00EB1A43">
        <w:rPr>
          <w:sz w:val="24"/>
        </w:rPr>
        <w:t xml:space="preserve">ifference of multiple </w:t>
      </w:r>
      <w:proofErr w:type="gramStart"/>
      <w:r w:rsidR="00EB1A43">
        <w:rPr>
          <w:sz w:val="24"/>
        </w:rPr>
        <w:t>fractions</w:t>
      </w:r>
      <w:r w:rsidR="00EB1A43">
        <w:rPr>
          <w:rFonts w:eastAsiaTheme="minorEastAsia"/>
          <w:sz w:val="24"/>
        </w:rPr>
        <w:t xml:space="preserve"> 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-5x+6</m:t>
                </m:r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  <m:r>
          <w:rPr>
            <w:rFonts w:ascii="Cambria Math" w:hAnsi="Cambria Math"/>
            <w:sz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x-3</m:t>
                </m:r>
              </m:den>
            </m:f>
            <m:r>
              <w:rPr>
                <w:rFonts w:ascii="Cambria Math" w:hAnsi="Cambria Math"/>
                <w:sz w:val="24"/>
              </w:rPr>
              <m:t>dx-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dx</m:t>
                </m:r>
              </m:e>
            </m:nary>
          </m:e>
        </m:nary>
      </m:oMath>
      <w:r w:rsidR="00EB26A4">
        <w:rPr>
          <w:sz w:val="24"/>
        </w:rPr>
        <w:t>.</w:t>
      </w:r>
    </w:p>
    <w:p w:rsidR="00266257" w:rsidRPr="00EB1A43" w:rsidRDefault="007C66CD">
      <w:pPr>
        <w:rPr>
          <w:sz w:val="24"/>
        </w:rPr>
      </w:pPr>
      <w:r>
        <w:rPr>
          <w:b/>
          <w:sz w:val="24"/>
        </w:rPr>
        <w:t>Example)</w:t>
      </w:r>
      <w:r>
        <w:rPr>
          <w:b/>
          <w:sz w:val="24"/>
        </w:rPr>
        <w:br/>
      </w: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-5x+6</m:t>
                  </m:r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266257" w:rsidRDefault="00266257">
      <w:pPr>
        <w:rPr>
          <w:sz w:val="24"/>
        </w:rPr>
      </w:pPr>
    </w:p>
    <w:p w:rsidR="00266257" w:rsidRDefault="00266257">
      <w:pPr>
        <w:rPr>
          <w:sz w:val="24"/>
        </w:rPr>
      </w:pPr>
    </w:p>
    <w:p w:rsidR="00266257" w:rsidRDefault="00266257">
      <w:pPr>
        <w:rPr>
          <w:sz w:val="24"/>
        </w:rPr>
      </w:pPr>
    </w:p>
    <w:p w:rsidR="00266257" w:rsidRDefault="00266257">
      <w:pPr>
        <w:rPr>
          <w:sz w:val="24"/>
        </w:rPr>
      </w:pPr>
    </w:p>
    <w:p w:rsidR="00266257" w:rsidRDefault="00266257">
      <w:pPr>
        <w:rPr>
          <w:sz w:val="24"/>
        </w:rPr>
      </w:pPr>
      <w:r>
        <w:rPr>
          <w:sz w:val="24"/>
        </w:rPr>
        <w:br/>
      </w:r>
    </w:p>
    <w:p w:rsidR="00266257" w:rsidRDefault="00266257">
      <w:pPr>
        <w:rPr>
          <w:sz w:val="24"/>
        </w:rPr>
      </w:pPr>
    </w:p>
    <w:p w:rsidR="00266257" w:rsidRDefault="00266257">
      <w:pPr>
        <w:rPr>
          <w:sz w:val="24"/>
        </w:rPr>
      </w:pPr>
    </w:p>
    <w:p w:rsidR="00266257" w:rsidRPr="00EB1A43" w:rsidRDefault="00EB1A43">
      <w:pPr>
        <w:rPr>
          <w:sz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5x-1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-9x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dx</m:t>
              </m:r>
            </m:e>
          </m:nary>
        </m:oMath>
      </m:oMathPara>
    </w:p>
    <w:p w:rsidR="00266257" w:rsidRDefault="00266257">
      <w:pPr>
        <w:rPr>
          <w:sz w:val="24"/>
        </w:rPr>
      </w:pPr>
    </w:p>
    <w:p w:rsidR="00266257" w:rsidRDefault="00266257">
      <w:pPr>
        <w:rPr>
          <w:sz w:val="24"/>
        </w:rPr>
      </w:pPr>
    </w:p>
    <w:p w:rsidR="00266257" w:rsidRDefault="00266257">
      <w:pPr>
        <w:rPr>
          <w:sz w:val="24"/>
        </w:rPr>
      </w:pPr>
    </w:p>
    <w:p w:rsidR="00266257" w:rsidRDefault="00266257">
      <w:pPr>
        <w:rPr>
          <w:sz w:val="24"/>
        </w:rPr>
      </w:pPr>
    </w:p>
    <w:p w:rsidR="00266257" w:rsidRDefault="00266257">
      <w:pPr>
        <w:rPr>
          <w:sz w:val="24"/>
        </w:rPr>
      </w:pPr>
    </w:p>
    <w:p w:rsidR="00266257" w:rsidRDefault="00266257">
      <w:pPr>
        <w:rPr>
          <w:sz w:val="24"/>
        </w:rPr>
      </w:pPr>
    </w:p>
    <w:p w:rsidR="00D37380" w:rsidRDefault="00D37380">
      <w:pPr>
        <w:rPr>
          <w:sz w:val="24"/>
        </w:rPr>
      </w:pPr>
      <w:bookmarkStart w:id="0" w:name="_GoBack"/>
      <w:bookmarkEnd w:id="0"/>
    </w:p>
    <w:p w:rsidR="00266257" w:rsidRDefault="00266257">
      <w:pPr>
        <w:rPr>
          <w:sz w:val="24"/>
        </w:rPr>
      </w:pPr>
    </w:p>
    <w:p w:rsidR="002C7A29" w:rsidRDefault="002C7A29">
      <w:pPr>
        <w:rPr>
          <w:b/>
          <w:sz w:val="24"/>
        </w:rPr>
      </w:pPr>
    </w:p>
    <w:p w:rsidR="002C7A29" w:rsidRDefault="002C7A29">
      <w:pPr>
        <w:rPr>
          <w:b/>
          <w:sz w:val="24"/>
        </w:rPr>
      </w:pPr>
    </w:p>
    <w:p w:rsidR="00266257" w:rsidRPr="002C7A29" w:rsidRDefault="00266257">
      <w:pPr>
        <w:rPr>
          <w:sz w:val="24"/>
        </w:rPr>
      </w:pPr>
      <w:r>
        <w:rPr>
          <w:b/>
          <w:sz w:val="24"/>
        </w:rPr>
        <w:lastRenderedPageBreak/>
        <w:t>Example) Repeated Linear Factors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(include </w:t>
      </w:r>
      <w:r w:rsidR="00E6779E">
        <w:rPr>
          <w:sz w:val="24"/>
        </w:rPr>
        <w:t>a</w:t>
      </w:r>
      <w:r>
        <w:rPr>
          <w:sz w:val="24"/>
        </w:rPr>
        <w:t xml:space="preserve"> fraction for each power of a factor)</w:t>
      </w:r>
      <w:r>
        <w:br/>
      </w: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+20x+6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den>
              </m:f>
            </m:e>
          </m:nary>
        </m:oMath>
      </m:oMathPara>
    </w:p>
    <w:sectPr w:rsidR="00266257" w:rsidRPr="002C7A29" w:rsidSect="003B7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35"/>
    <w:rsid w:val="001862F3"/>
    <w:rsid w:val="0021481A"/>
    <w:rsid w:val="00266257"/>
    <w:rsid w:val="002C7A29"/>
    <w:rsid w:val="00364C7F"/>
    <w:rsid w:val="003B7535"/>
    <w:rsid w:val="007C66CD"/>
    <w:rsid w:val="0082007F"/>
    <w:rsid w:val="008403EB"/>
    <w:rsid w:val="00D37380"/>
    <w:rsid w:val="00E40E1D"/>
    <w:rsid w:val="00E6779E"/>
    <w:rsid w:val="00EB1A43"/>
    <w:rsid w:val="00E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2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2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8</cp:revision>
  <cp:lastPrinted>2017-02-07T22:06:00Z</cp:lastPrinted>
  <dcterms:created xsi:type="dcterms:W3CDTF">2017-02-07T17:56:00Z</dcterms:created>
  <dcterms:modified xsi:type="dcterms:W3CDTF">2017-02-07T22:22:00Z</dcterms:modified>
</cp:coreProperties>
</file>